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</w:rPr>
        <w:t>様式第７号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参考見積書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 </w:t>
      </w:r>
      <w:r>
        <w:rPr>
          <w:rFonts w:hint="eastAsia" w:ascii="ＭＳ 明朝" w:hAnsi="ＭＳ 明朝" w:eastAsia="ＭＳ 明朝"/>
        </w:rPr>
        <w:t>年　　月　　日　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（宛先）今治市港湾振興協会会長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ind w:firstLine="4410" w:firstLineChars="2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　　　　所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商号又は名称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代表者氏名　　　　　　　　　　印　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194" w:firstLineChars="100"/>
        <w:rPr>
          <w:rFonts w:hint="default" w:ascii="ＭＳ 明朝" w:hAnsi="ＭＳ 明朝" w:eastAsia="ＭＳ 明朝"/>
          <w:spacing w:val="-8"/>
        </w:rPr>
      </w:pPr>
      <w:r>
        <w:rPr>
          <w:rFonts w:hint="eastAsia" w:ascii="ＭＳ 明朝" w:hAnsi="ＭＳ 明朝" w:eastAsia="ＭＳ 明朝"/>
          <w:spacing w:val="-8"/>
        </w:rPr>
        <w:t>今治市契約規則を守り、契約条項を承諾の上、次のとおり見積いたします。</w:t>
      </w:r>
    </w:p>
    <w:p>
      <w:pPr>
        <w:pStyle w:val="0"/>
        <w:rPr>
          <w:rFonts w:hint="default" w:ascii="ＭＳ 明朝" w:hAnsi="ＭＳ 明朝" w:eastAsia="ＭＳ 明朝"/>
          <w:spacing w:val="-8"/>
        </w:rPr>
      </w:pPr>
    </w:p>
    <w:p>
      <w:pPr>
        <w:pStyle w:val="0"/>
        <w:rPr>
          <w:rFonts w:hint="default" w:ascii="ＭＳ 明朝" w:hAnsi="ＭＳ 明朝" w:eastAsia="ＭＳ 明朝"/>
          <w:spacing w:val="-8"/>
        </w:rPr>
      </w:pP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12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>
        <w:trPr>
          <w:trHeight w:val="1307" w:hRule="atLeast"/>
        </w:trPr>
        <w:tc>
          <w:tcPr>
            <w:tcW w:w="191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参考見積金額</w:t>
            </w:r>
          </w:p>
        </w:tc>
        <w:tc>
          <w:tcPr>
            <w:tcW w:w="717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17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億</w:t>
            </w:r>
          </w:p>
        </w:tc>
        <w:tc>
          <w:tcPr>
            <w:tcW w:w="717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千万</w:t>
            </w:r>
          </w:p>
        </w:tc>
        <w:tc>
          <w:tcPr>
            <w:tcW w:w="717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百万</w:t>
            </w:r>
          </w:p>
        </w:tc>
        <w:tc>
          <w:tcPr>
            <w:tcW w:w="717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十万</w:t>
            </w:r>
          </w:p>
        </w:tc>
        <w:tc>
          <w:tcPr>
            <w:tcW w:w="717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万</w:t>
            </w:r>
          </w:p>
        </w:tc>
        <w:tc>
          <w:tcPr>
            <w:tcW w:w="717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千</w:t>
            </w:r>
          </w:p>
        </w:tc>
        <w:tc>
          <w:tcPr>
            <w:tcW w:w="717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百</w:t>
            </w:r>
          </w:p>
        </w:tc>
        <w:tc>
          <w:tcPr>
            <w:tcW w:w="717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十</w:t>
            </w:r>
          </w:p>
        </w:tc>
        <w:tc>
          <w:tcPr>
            <w:tcW w:w="717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1292" w:hRule="atLeast"/>
        </w:trPr>
        <w:tc>
          <w:tcPr>
            <w:tcW w:w="191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99"/>
                <w:kern w:val="0"/>
                <w:fitText w:val="1434" w:id="1"/>
              </w:rPr>
              <w:t>見積件</w:t>
            </w:r>
            <w:r>
              <w:rPr>
                <w:rFonts w:hint="eastAsia" w:ascii="ＭＳ 明朝" w:hAnsi="ＭＳ 明朝" w:eastAsia="ＭＳ 明朝"/>
                <w:spacing w:val="22"/>
                <w:kern w:val="0"/>
                <w:fitText w:val="1434" w:id="1"/>
              </w:rPr>
              <w:t>名</w:t>
            </w:r>
          </w:p>
        </w:tc>
        <w:tc>
          <w:tcPr>
            <w:tcW w:w="7170" w:type="dxa"/>
            <w:gridSpan w:val="10"/>
            <w:vAlign w:val="center"/>
          </w:tcPr>
          <w:p>
            <w:pPr>
              <w:pStyle w:val="0"/>
              <w:ind w:firstLine="288" w:firstLineChars="137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今治港開港</w:t>
            </w:r>
            <w:r>
              <w:rPr>
                <w:rFonts w:hint="default" w:ascii="ＭＳ 明朝" w:hAnsi="ＭＳ 明朝" w:eastAsia="ＭＳ 明朝"/>
              </w:rPr>
              <w:t>100</w:t>
            </w:r>
            <w:r>
              <w:rPr>
                <w:rFonts w:hint="default" w:ascii="ＭＳ 明朝" w:hAnsi="ＭＳ 明朝" w:eastAsia="ＭＳ 明朝"/>
              </w:rPr>
              <w:t>周年記念事業</w:t>
            </w:r>
            <w:r>
              <w:rPr>
                <w:rFonts w:hint="default" w:ascii="ＭＳ 明朝" w:hAnsi="ＭＳ 明朝" w:eastAsia="ＭＳ 明朝"/>
              </w:rPr>
              <w:t xml:space="preserve"> </w:t>
            </w:r>
          </w:p>
          <w:p>
            <w:pPr>
              <w:pStyle w:val="0"/>
              <w:ind w:left="0" w:leftChars="0" w:firstLine="420" w:firstLineChars="2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「みなとフェスティバル」企画運営業務</w:t>
            </w:r>
          </w:p>
        </w:tc>
      </w:tr>
    </w:tbl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詳細は、別紙のとおり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4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（シンプル 1）1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1</Words>
  <Characters>140</Characters>
  <Application>JUST Note</Application>
  <Lines>34</Lines>
  <Paragraphs>22</Paragraphs>
  <CharactersWithSpaces>207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八木直樹</dc:creator>
  <cp:lastModifiedBy>八木直樹</cp:lastModifiedBy>
  <cp:lastPrinted>2022-03-10T09:32:32Z</cp:lastPrinted>
  <dcterms:created xsi:type="dcterms:W3CDTF">2022-03-10T09:29:00Z</dcterms:created>
  <dcterms:modified xsi:type="dcterms:W3CDTF">2022-03-10T09:33:06Z</dcterms:modified>
  <cp:revision>0</cp:revision>
</cp:coreProperties>
</file>