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様式第７号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参考見積書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（宛先）今治市港湾振興協会会長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4410" w:firstLineChars="2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　　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商号又は名称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代表者氏名　　　　　　　　　　印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94" w:firstLineChars="100"/>
        <w:rPr>
          <w:rFonts w:hint="default" w:ascii="ＭＳ 明朝" w:hAnsi="ＭＳ 明朝" w:eastAsia="ＭＳ 明朝"/>
          <w:spacing w:val="-8"/>
        </w:rPr>
      </w:pPr>
      <w:r>
        <w:rPr>
          <w:rFonts w:hint="eastAsia" w:ascii="ＭＳ 明朝" w:hAnsi="ＭＳ 明朝" w:eastAsia="ＭＳ 明朝"/>
          <w:spacing w:val="-8"/>
        </w:rPr>
        <w:t>今治市契約規則を守り、契約条項を承諾の上、次のとおり見積いたします。</w:t>
      </w:r>
    </w:p>
    <w:p>
      <w:pPr>
        <w:pStyle w:val="0"/>
        <w:rPr>
          <w:rFonts w:hint="default" w:ascii="ＭＳ 明朝" w:hAnsi="ＭＳ 明朝" w:eastAsia="ＭＳ 明朝"/>
          <w:spacing w:val="-8"/>
        </w:rPr>
      </w:pPr>
    </w:p>
    <w:p>
      <w:pPr>
        <w:pStyle w:val="0"/>
        <w:rPr>
          <w:rFonts w:hint="default" w:ascii="ＭＳ 明朝" w:hAnsi="ＭＳ 明朝" w:eastAsia="ＭＳ 明朝"/>
          <w:spacing w:val="-8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1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>
        <w:trPr>
          <w:trHeight w:val="1307" w:hRule="atLeast"/>
        </w:trPr>
        <w:tc>
          <w:tcPr>
            <w:tcW w:w="191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参考見積金額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億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千万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百万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十万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</w:t>
            </w:r>
          </w:p>
        </w:tc>
        <w:tc>
          <w:tcPr>
            <w:tcW w:w="7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292" w:hRule="atLeast"/>
        </w:trPr>
        <w:tc>
          <w:tcPr>
            <w:tcW w:w="191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9"/>
                <w:kern w:val="0"/>
                <w:fitText w:val="1434" w:id="1"/>
              </w:rPr>
              <w:t>見積件</w:t>
            </w:r>
            <w:r>
              <w:rPr>
                <w:rFonts w:hint="eastAsia" w:ascii="ＭＳ 明朝" w:hAnsi="ＭＳ 明朝" w:eastAsia="ＭＳ 明朝"/>
                <w:spacing w:val="22"/>
                <w:kern w:val="0"/>
                <w:fitText w:val="1434" w:id="1"/>
              </w:rPr>
              <w:t>名</w:t>
            </w:r>
          </w:p>
        </w:tc>
        <w:tc>
          <w:tcPr>
            <w:tcW w:w="7170" w:type="dxa"/>
            <w:gridSpan w:val="10"/>
            <w:vAlign w:val="center"/>
          </w:tcPr>
          <w:p>
            <w:pPr>
              <w:pStyle w:val="0"/>
              <w:ind w:firstLine="288" w:firstLineChars="137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今治港上質な寄港地観光等造成業務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詳細は、別紙のとおり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124</Characters>
  <Application>JUST Note</Application>
  <Lines>34</Lines>
  <Paragraphs>21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八木直樹</dc:creator>
  <cp:lastModifiedBy>渡辺仁</cp:lastModifiedBy>
  <cp:lastPrinted>2022-03-10T09:32:32Z</cp:lastPrinted>
  <dcterms:created xsi:type="dcterms:W3CDTF">2022-03-10T09:29:00Z</dcterms:created>
  <dcterms:modified xsi:type="dcterms:W3CDTF">2024-09-20T05:32:01Z</dcterms:modified>
  <cp:revision>6</cp:revision>
</cp:coreProperties>
</file>